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BCC" w:rsidRPr="00F46BCC" w:rsidRDefault="00F46BCC" w:rsidP="00F46BCC">
      <w:pPr>
        <w:shd w:val="clear" w:color="auto" w:fill="FFFFFF"/>
        <w:spacing w:after="136" w:line="360" w:lineRule="atLeast"/>
        <w:textAlignment w:val="baseline"/>
        <w:rPr>
          <w:rFonts w:ascii="Arial" w:eastAsia="Times New Roman" w:hAnsi="Arial" w:cs="Arial"/>
          <w:b/>
          <w:color w:val="3D3D3D"/>
          <w:sz w:val="11"/>
          <w:szCs w:val="11"/>
          <w:lang w:val="en-CA" w:eastAsia="es-ES"/>
        </w:rPr>
      </w:pPr>
      <w:r w:rsidRPr="00F46BCC">
        <w:rPr>
          <w:rFonts w:ascii="Arial" w:eastAsia="Times New Roman" w:hAnsi="Arial" w:cs="Arial"/>
          <w:b/>
          <w:color w:val="3D3D3D"/>
          <w:sz w:val="11"/>
          <w:szCs w:val="11"/>
          <w:lang w:val="en-CA" w:eastAsia="es-ES"/>
        </w:rPr>
        <w:t>Format of the CAE exam:</w:t>
      </w: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Part 1 (Interview)</w:t>
      </w:r>
    </w:p>
    <w:p w:rsidR="00F46BCC" w:rsidRPr="00F46BCC" w:rsidRDefault="00F46BCC" w:rsidP="00F46BCC">
      <w:pPr>
        <w:shd w:val="clear" w:color="auto" w:fill="FFFFFF"/>
        <w:spacing w:after="0" w:line="360" w:lineRule="atLeast"/>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val="en-CA" w:eastAsia="es-ES"/>
        </w:rPr>
        <w:t>The candidates are asked for personal information about themselves with simple introduction questions. The task usually lasts for 2-3 minutes and is used as an ice-breaker. </w:t>
      </w:r>
      <w:r w:rsidRPr="00F46BCC">
        <w:rPr>
          <w:rFonts w:ascii="Arial" w:eastAsia="Times New Roman" w:hAnsi="Arial" w:cs="Arial"/>
          <w:b/>
          <w:bCs/>
          <w:color w:val="0067E5"/>
          <w:sz w:val="11"/>
          <w:lang w:val="en-CA" w:eastAsia="es-ES"/>
        </w:rPr>
        <w:t xml:space="preserve">The key to doing well in this part of the exam is to give a good first impression. </w:t>
      </w:r>
      <w:proofErr w:type="spellStart"/>
      <w:r w:rsidRPr="00F46BCC">
        <w:rPr>
          <w:rFonts w:ascii="Arial" w:eastAsia="Times New Roman" w:hAnsi="Arial" w:cs="Arial"/>
          <w:b/>
          <w:bCs/>
          <w:color w:val="0067E5"/>
          <w:sz w:val="11"/>
          <w:lang w:eastAsia="es-ES"/>
        </w:rPr>
        <w:t>You</w:t>
      </w:r>
      <w:proofErr w:type="spellEnd"/>
      <w:r w:rsidRPr="00F46BCC">
        <w:rPr>
          <w:rFonts w:ascii="Arial" w:eastAsia="Times New Roman" w:hAnsi="Arial" w:cs="Arial"/>
          <w:b/>
          <w:bCs/>
          <w:color w:val="0067E5"/>
          <w:sz w:val="11"/>
          <w:lang w:eastAsia="es-ES"/>
        </w:rPr>
        <w:t xml:space="preserve"> </w:t>
      </w:r>
      <w:proofErr w:type="spellStart"/>
      <w:r w:rsidRPr="00F46BCC">
        <w:rPr>
          <w:rFonts w:ascii="Arial" w:eastAsia="Times New Roman" w:hAnsi="Arial" w:cs="Arial"/>
          <w:b/>
          <w:bCs/>
          <w:color w:val="0067E5"/>
          <w:sz w:val="11"/>
          <w:lang w:eastAsia="es-ES"/>
        </w:rPr>
        <w:t>must</w:t>
      </w:r>
      <w:proofErr w:type="spellEnd"/>
      <w:r w:rsidRPr="00F46BCC">
        <w:rPr>
          <w:rFonts w:ascii="Arial" w:eastAsia="Times New Roman" w:hAnsi="Arial" w:cs="Arial"/>
          <w:b/>
          <w:bCs/>
          <w:color w:val="0067E5"/>
          <w:sz w:val="11"/>
          <w:lang w:eastAsia="es-ES"/>
        </w:rPr>
        <w:t xml:space="preserve"> </w:t>
      </w:r>
      <w:proofErr w:type="spellStart"/>
      <w:r w:rsidRPr="00F46BCC">
        <w:rPr>
          <w:rFonts w:ascii="Arial" w:eastAsia="Times New Roman" w:hAnsi="Arial" w:cs="Arial"/>
          <w:b/>
          <w:bCs/>
          <w:color w:val="0067E5"/>
          <w:sz w:val="11"/>
          <w:lang w:eastAsia="es-ES"/>
        </w:rPr>
        <w:t>speak</w:t>
      </w:r>
      <w:proofErr w:type="spellEnd"/>
      <w:r w:rsidRPr="00F46BCC">
        <w:rPr>
          <w:rFonts w:ascii="Arial" w:eastAsia="Times New Roman" w:hAnsi="Arial" w:cs="Arial"/>
          <w:b/>
          <w:bCs/>
          <w:color w:val="0067E5"/>
          <w:sz w:val="11"/>
          <w:lang w:eastAsia="es-ES"/>
        </w:rPr>
        <w:t xml:space="preserve"> </w:t>
      </w:r>
      <w:proofErr w:type="spellStart"/>
      <w:r w:rsidRPr="00F46BCC">
        <w:rPr>
          <w:rFonts w:ascii="Arial" w:eastAsia="Times New Roman" w:hAnsi="Arial" w:cs="Arial"/>
          <w:b/>
          <w:bCs/>
          <w:color w:val="0067E5"/>
          <w:sz w:val="11"/>
          <w:lang w:eastAsia="es-ES"/>
        </w:rPr>
        <w:t>with</w:t>
      </w:r>
      <w:proofErr w:type="spellEnd"/>
      <w:r w:rsidRPr="00F46BCC">
        <w:rPr>
          <w:rFonts w:ascii="Arial" w:eastAsia="Times New Roman" w:hAnsi="Arial" w:cs="Arial"/>
          <w:b/>
          <w:bCs/>
          <w:color w:val="0067E5"/>
          <w:sz w:val="11"/>
          <w:lang w:eastAsia="es-ES"/>
        </w:rPr>
        <w:t xml:space="preserve"> extended, </w:t>
      </w:r>
      <w:proofErr w:type="spellStart"/>
      <w:r w:rsidRPr="00F46BCC">
        <w:rPr>
          <w:rFonts w:ascii="Arial" w:eastAsia="Times New Roman" w:hAnsi="Arial" w:cs="Arial"/>
          <w:b/>
          <w:bCs/>
          <w:color w:val="0067E5"/>
          <w:sz w:val="11"/>
          <w:lang w:eastAsia="es-ES"/>
        </w:rPr>
        <w:t>fluent</w:t>
      </w:r>
      <w:proofErr w:type="spellEnd"/>
      <w:r w:rsidRPr="00F46BCC">
        <w:rPr>
          <w:rFonts w:ascii="Arial" w:eastAsia="Times New Roman" w:hAnsi="Arial" w:cs="Arial"/>
          <w:b/>
          <w:bCs/>
          <w:color w:val="0067E5"/>
          <w:sz w:val="11"/>
          <w:lang w:eastAsia="es-ES"/>
        </w:rPr>
        <w:t xml:space="preserve"> and </w:t>
      </w:r>
      <w:proofErr w:type="spellStart"/>
      <w:r w:rsidRPr="00F46BCC">
        <w:rPr>
          <w:rFonts w:ascii="Arial" w:eastAsia="Times New Roman" w:hAnsi="Arial" w:cs="Arial"/>
          <w:b/>
          <w:bCs/>
          <w:color w:val="0067E5"/>
          <w:sz w:val="11"/>
          <w:lang w:eastAsia="es-ES"/>
        </w:rPr>
        <w:t>confident</w:t>
      </w:r>
      <w:proofErr w:type="spellEnd"/>
      <w:r w:rsidRPr="00F46BCC">
        <w:rPr>
          <w:rFonts w:ascii="Arial" w:eastAsia="Times New Roman" w:hAnsi="Arial" w:cs="Arial"/>
          <w:b/>
          <w:bCs/>
          <w:color w:val="0067E5"/>
          <w:sz w:val="11"/>
          <w:lang w:eastAsia="es-ES"/>
        </w:rPr>
        <w:t xml:space="preserve"> </w:t>
      </w:r>
      <w:proofErr w:type="spellStart"/>
      <w:r w:rsidRPr="00F46BCC">
        <w:rPr>
          <w:rFonts w:ascii="Arial" w:eastAsia="Times New Roman" w:hAnsi="Arial" w:cs="Arial"/>
          <w:b/>
          <w:bCs/>
          <w:color w:val="0067E5"/>
          <w:sz w:val="11"/>
          <w:lang w:eastAsia="es-ES"/>
        </w:rPr>
        <w:t>answers</w:t>
      </w:r>
      <w:proofErr w:type="spellEnd"/>
      <w:r w:rsidRPr="00F46BCC">
        <w:rPr>
          <w:rFonts w:ascii="Arial" w:eastAsia="Times New Roman" w:hAnsi="Arial" w:cs="Arial"/>
          <w:b/>
          <w:bCs/>
          <w:color w:val="0067E5"/>
          <w:sz w:val="11"/>
          <w:lang w:eastAsia="es-ES"/>
        </w:rPr>
        <w:t>.</w:t>
      </w: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eastAsia="es-ES"/>
        </w:rPr>
      </w:pPr>
      <w:r>
        <w:rPr>
          <w:rFonts w:ascii="Arial" w:eastAsia="Times New Roman" w:hAnsi="Arial" w:cs="Arial"/>
          <w:noProof/>
          <w:color w:val="3D3D3D"/>
          <w:sz w:val="11"/>
          <w:szCs w:val="11"/>
          <w:lang w:eastAsia="es-ES"/>
        </w:rPr>
        <w:drawing>
          <wp:inline distT="0" distB="0" distL="0" distR="0">
            <wp:extent cx="6314440" cy="5971540"/>
            <wp:effectExtent l="19050" t="0" r="0" b="0"/>
            <wp:docPr id="1" name="Imagen 1" descr="FCGrc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Grcgv"/>
                    <pic:cNvPicPr>
                      <a:picLocks noChangeAspect="1" noChangeArrowheads="1"/>
                    </pic:cNvPicPr>
                  </pic:nvPicPr>
                  <pic:blipFill>
                    <a:blip r:embed="rId5" cstate="print"/>
                    <a:srcRect/>
                    <a:stretch>
                      <a:fillRect/>
                    </a:stretch>
                  </pic:blipFill>
                  <pic:spPr bwMode="auto">
                    <a:xfrm>
                      <a:off x="0" y="0"/>
                      <a:ext cx="6314440" cy="5971540"/>
                    </a:xfrm>
                    <a:prstGeom prst="rect">
                      <a:avLst/>
                    </a:prstGeom>
                    <a:noFill/>
                    <a:ln w="9525">
                      <a:noFill/>
                      <a:miter lim="800000"/>
                      <a:headEnd/>
                      <a:tailEnd/>
                    </a:ln>
                  </pic:spPr>
                </pic:pic>
              </a:graphicData>
            </a:graphic>
          </wp:inline>
        </w:drawing>
      </w:r>
    </w:p>
    <w:p w:rsidR="00F46BCC" w:rsidRPr="00F46BCC" w:rsidRDefault="00F46BCC" w:rsidP="00F46BCC">
      <w:pPr>
        <w:shd w:val="clear" w:color="auto" w:fill="FFFFFF"/>
        <w:spacing w:after="0"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PRACTICE QUESTIONS: </w:t>
      </w:r>
      <w:hyperlink r:id="rId6" w:tgtFrame="_blank" w:history="1">
        <w:r w:rsidRPr="00F46BCC">
          <w:rPr>
            <w:rFonts w:ascii="Arial" w:eastAsia="Times New Roman" w:hAnsi="Arial" w:cs="Arial"/>
            <w:color w:val="4278DD"/>
            <w:sz w:val="11"/>
            <w:lang w:val="en-CA" w:eastAsia="es-ES"/>
          </w:rPr>
          <w:t>Starter speaking questions – (C1) for the Advanced Cambridge ESOL exam (CAE)</w:t>
        </w:r>
      </w:hyperlink>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 </w:t>
      </w: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Part 2 (Long turn)</w:t>
      </w:r>
    </w:p>
    <w:p w:rsidR="00F46BCC" w:rsidRPr="001B45C2" w:rsidRDefault="00F46BCC" w:rsidP="00F46BCC">
      <w:pPr>
        <w:shd w:val="clear" w:color="auto" w:fill="FFFFFF"/>
        <w:spacing w:after="0"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The candidates are to speak for one minute without interruption about 2 images (they are given a choice of 3) and also to answer two direct questions. The candidate is to compare and contrast the images, drawing on their own experience to answer the questions. They should use their own opinions to do so. </w:t>
      </w:r>
      <w:r w:rsidRPr="00F46BCC">
        <w:rPr>
          <w:rFonts w:ascii="Arial" w:eastAsia="Times New Roman" w:hAnsi="Arial" w:cs="Arial"/>
          <w:b/>
          <w:bCs/>
          <w:color w:val="0067E5"/>
          <w:sz w:val="11"/>
          <w:lang w:val="en-CA" w:eastAsia="es-ES"/>
        </w:rPr>
        <w:t xml:space="preserve">The key to passing this part of </w:t>
      </w:r>
      <w:r w:rsidRPr="00F46BCC">
        <w:rPr>
          <w:rFonts w:ascii="Arial" w:eastAsia="Times New Roman" w:hAnsi="Arial" w:cs="Arial"/>
          <w:b/>
          <w:bCs/>
          <w:color w:val="0067E5"/>
          <w:sz w:val="11"/>
          <w:lang w:val="en-CA" w:eastAsia="es-ES"/>
        </w:rPr>
        <w:lastRenderedPageBreak/>
        <w:t xml:space="preserve">the exam is to organize your speech to ensure that you incorporate complex grammar and sufficient cohesive devices. </w:t>
      </w:r>
      <w:r w:rsidRPr="001B45C2">
        <w:rPr>
          <w:rFonts w:ascii="Arial" w:eastAsia="Times New Roman" w:hAnsi="Arial" w:cs="Arial"/>
          <w:b/>
          <w:bCs/>
          <w:color w:val="0067E5"/>
          <w:sz w:val="11"/>
          <w:lang w:val="en-CA" w:eastAsia="es-ES"/>
        </w:rPr>
        <w:t>YOU MUST AVOID HESITATING AND REPEATING YOURSELF.</w:t>
      </w:r>
    </w:p>
    <w:p w:rsidR="00F46BCC" w:rsidRPr="00F46BCC" w:rsidRDefault="00F46BCC" w:rsidP="00F46BCC">
      <w:pPr>
        <w:shd w:val="clear" w:color="auto" w:fill="FFFFFF"/>
        <w:spacing w:after="0"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USEFUL INFORMATION: </w:t>
      </w:r>
      <w:hyperlink r:id="rId7" w:tgtFrame="_blank" w:history="1">
        <w:r w:rsidRPr="00F46BCC">
          <w:rPr>
            <w:rFonts w:ascii="Arial" w:eastAsia="Times New Roman" w:hAnsi="Arial" w:cs="Arial"/>
            <w:color w:val="4278DD"/>
            <w:sz w:val="11"/>
            <w:lang w:val="en-CA" w:eastAsia="es-ES"/>
          </w:rPr>
          <w:t>10 Activities Using Images and Photos</w:t>
        </w:r>
      </w:hyperlink>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 </w:t>
      </w:r>
      <w:r w:rsidR="001B45C2">
        <w:rPr>
          <w:noProof/>
          <w:lang w:eastAsia="es-ES"/>
        </w:rPr>
        <w:drawing>
          <wp:inline distT="0" distB="0" distL="0" distR="0">
            <wp:extent cx="5400040" cy="3594873"/>
            <wp:effectExtent l="19050" t="0" r="0" b="0"/>
            <wp:docPr id="5" name="Imagen 1" descr="Advanced (CAE) Speaking - Sample Tests - Breakout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anced (CAE) Speaking - Sample Tests - Breakout English"/>
                    <pic:cNvPicPr>
                      <a:picLocks noChangeAspect="1" noChangeArrowheads="1"/>
                    </pic:cNvPicPr>
                  </pic:nvPicPr>
                  <pic:blipFill>
                    <a:blip r:embed="rId8" cstate="print"/>
                    <a:srcRect/>
                    <a:stretch>
                      <a:fillRect/>
                    </a:stretch>
                  </pic:blipFill>
                  <pic:spPr bwMode="auto">
                    <a:xfrm>
                      <a:off x="0" y="0"/>
                      <a:ext cx="5400040" cy="3594873"/>
                    </a:xfrm>
                    <a:prstGeom prst="rect">
                      <a:avLst/>
                    </a:prstGeom>
                    <a:noFill/>
                    <a:ln w="9525">
                      <a:noFill/>
                      <a:miter lim="800000"/>
                      <a:headEnd/>
                      <a:tailEnd/>
                    </a:ln>
                  </pic:spPr>
                </pic:pic>
              </a:graphicData>
            </a:graphic>
          </wp:inline>
        </w:drawing>
      </w:r>
    </w:p>
    <w:p w:rsidR="001B45C2" w:rsidRDefault="001B45C2"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p>
    <w:p w:rsidR="001B45C2" w:rsidRDefault="001B45C2"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r>
        <w:rPr>
          <w:rFonts w:ascii="Arial" w:eastAsia="Times New Roman" w:hAnsi="Arial" w:cs="Arial"/>
          <w:noProof/>
          <w:color w:val="3D3D3D"/>
          <w:sz w:val="11"/>
          <w:szCs w:val="11"/>
          <w:lang w:eastAsia="es-ES"/>
        </w:rPr>
        <w:drawing>
          <wp:inline distT="0" distB="0" distL="0" distR="0">
            <wp:extent cx="5400040" cy="2379080"/>
            <wp:effectExtent l="19050" t="0" r="0" b="0"/>
            <wp:docPr id="6" name="Imagen 2" descr="cambridge+certificate+in+advanced+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bridge+certificate+in+advanced+english"/>
                    <pic:cNvPicPr>
                      <a:picLocks noChangeAspect="1" noChangeArrowheads="1"/>
                    </pic:cNvPicPr>
                  </pic:nvPicPr>
                  <pic:blipFill>
                    <a:blip r:embed="rId9" cstate="print"/>
                    <a:srcRect/>
                    <a:stretch>
                      <a:fillRect/>
                    </a:stretch>
                  </pic:blipFill>
                  <pic:spPr bwMode="auto">
                    <a:xfrm>
                      <a:off x="0" y="0"/>
                      <a:ext cx="5400040" cy="2379080"/>
                    </a:xfrm>
                    <a:prstGeom prst="rect">
                      <a:avLst/>
                    </a:prstGeom>
                    <a:noFill/>
                    <a:ln w="9525">
                      <a:noFill/>
                      <a:miter lim="800000"/>
                      <a:headEnd/>
                      <a:tailEnd/>
                    </a:ln>
                  </pic:spPr>
                </pic:pic>
              </a:graphicData>
            </a:graphic>
          </wp:inline>
        </w:drawing>
      </w:r>
    </w:p>
    <w:p w:rsidR="001B45C2" w:rsidRDefault="001B45C2"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p>
    <w:p w:rsidR="001B45C2" w:rsidRDefault="001B45C2"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p>
    <w:p w:rsidR="001B45C2" w:rsidRDefault="001B45C2"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p>
    <w:p w:rsidR="001B45C2" w:rsidRDefault="001B45C2"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p>
    <w:p w:rsidR="001B45C2" w:rsidRDefault="001B45C2"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lastRenderedPageBreak/>
        <w:t>Part 3 (Collaborative task)</w:t>
      </w:r>
    </w:p>
    <w:p w:rsidR="00F46BCC" w:rsidRPr="00F46BCC" w:rsidRDefault="00F46BCC" w:rsidP="00F46BCC">
      <w:pPr>
        <w:shd w:val="clear" w:color="auto" w:fill="FFFFFF"/>
        <w:spacing w:after="0"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In this part of the exam, candidates are to interact and have a conversation for about 3 minutes. They must speak about a given situation, using their skills to initiate and respond, speculate, develop and maintain the conversation and try to negotiate an outcome. </w:t>
      </w:r>
      <w:r w:rsidRPr="00F46BCC">
        <w:rPr>
          <w:rFonts w:ascii="Arial" w:eastAsia="Times New Roman" w:hAnsi="Arial" w:cs="Arial"/>
          <w:b/>
          <w:bCs/>
          <w:color w:val="0067E5"/>
          <w:sz w:val="11"/>
          <w:lang w:val="en-CA" w:eastAsia="es-ES"/>
        </w:rPr>
        <w:t>The best way to pass this part of the exam is by asking lots of questions and trying to have an informal conversation about the task. It is also easier if you purposely disagree with your partner and later come to an agreement</w:t>
      </w:r>
      <w:r w:rsidRPr="00F46BCC">
        <w:rPr>
          <w:rFonts w:ascii="Arial" w:eastAsia="Times New Roman" w:hAnsi="Arial" w:cs="Arial"/>
          <w:color w:val="3D3D3D"/>
          <w:sz w:val="11"/>
          <w:szCs w:val="11"/>
          <w:lang w:val="en-CA" w:eastAsia="es-ES"/>
        </w:rPr>
        <w:t>.</w:t>
      </w: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eastAsia="es-ES"/>
        </w:rPr>
      </w:pPr>
      <w:r>
        <w:rPr>
          <w:rFonts w:ascii="Arial" w:eastAsia="Times New Roman" w:hAnsi="Arial" w:cs="Arial"/>
          <w:noProof/>
          <w:color w:val="3D3D3D"/>
          <w:sz w:val="11"/>
          <w:szCs w:val="11"/>
          <w:lang w:eastAsia="es-ES"/>
        </w:rPr>
        <w:drawing>
          <wp:inline distT="0" distB="0" distL="0" distR="0">
            <wp:extent cx="5629275" cy="3246120"/>
            <wp:effectExtent l="19050" t="0" r="9525" b="0"/>
            <wp:docPr id="3" name="Imagen 3" descr="CAEp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Epart3"/>
                    <pic:cNvPicPr>
                      <a:picLocks noChangeAspect="1" noChangeArrowheads="1"/>
                    </pic:cNvPicPr>
                  </pic:nvPicPr>
                  <pic:blipFill>
                    <a:blip r:embed="rId10" cstate="print"/>
                    <a:srcRect/>
                    <a:stretch>
                      <a:fillRect/>
                    </a:stretch>
                  </pic:blipFill>
                  <pic:spPr bwMode="auto">
                    <a:xfrm>
                      <a:off x="0" y="0"/>
                      <a:ext cx="5629275" cy="3246120"/>
                    </a:xfrm>
                    <a:prstGeom prst="rect">
                      <a:avLst/>
                    </a:prstGeom>
                    <a:noFill/>
                    <a:ln w="9525">
                      <a:noFill/>
                      <a:miter lim="800000"/>
                      <a:headEnd/>
                      <a:tailEnd/>
                    </a:ln>
                  </pic:spPr>
                </pic:pic>
              </a:graphicData>
            </a:graphic>
          </wp:inline>
        </w:drawing>
      </w:r>
    </w:p>
    <w:p w:rsidR="00F46BCC" w:rsidRPr="00F46BCC" w:rsidRDefault="00F46BCC" w:rsidP="00F46BCC">
      <w:pPr>
        <w:shd w:val="clear" w:color="auto" w:fill="FFFFFF"/>
        <w:spacing w:after="0"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USEFUL INFORMATION: </w:t>
      </w:r>
      <w:hyperlink r:id="rId11" w:tgtFrame="_blank" w:history="1">
        <w:r w:rsidRPr="00F46BCC">
          <w:rPr>
            <w:rFonts w:ascii="Arial" w:eastAsia="Times New Roman" w:hAnsi="Arial" w:cs="Arial"/>
            <w:color w:val="4278DD"/>
            <w:sz w:val="11"/>
            <w:lang w:val="en-CA" w:eastAsia="es-ES"/>
          </w:rPr>
          <w:t>5 activities to improve interactive communication skills</w:t>
        </w:r>
      </w:hyperlink>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 </w:t>
      </w: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eastAsia="es-ES"/>
        </w:rPr>
      </w:pPr>
      <w:proofErr w:type="spellStart"/>
      <w:r w:rsidRPr="00F46BCC">
        <w:rPr>
          <w:rFonts w:ascii="Arial" w:eastAsia="Times New Roman" w:hAnsi="Arial" w:cs="Arial"/>
          <w:color w:val="3D3D3D"/>
          <w:sz w:val="11"/>
          <w:szCs w:val="11"/>
          <w:lang w:eastAsia="es-ES"/>
        </w:rPr>
        <w:t>Useful</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phrases</w:t>
      </w:r>
      <w:proofErr w:type="spellEnd"/>
      <w:r w:rsidRPr="00F46BCC">
        <w:rPr>
          <w:rFonts w:ascii="Arial" w:eastAsia="Times New Roman" w:hAnsi="Arial" w:cs="Arial"/>
          <w:color w:val="3D3D3D"/>
          <w:sz w:val="11"/>
          <w:szCs w:val="11"/>
          <w:lang w:eastAsia="es-ES"/>
        </w:rPr>
        <w:t>:</w:t>
      </w:r>
    </w:p>
    <w:p w:rsidR="00F46BCC" w:rsidRPr="00F46BCC" w:rsidRDefault="00F46BCC" w:rsidP="00F46BCC">
      <w:pPr>
        <w:shd w:val="clear" w:color="auto" w:fill="FFFFFF"/>
        <w:spacing w:after="0" w:line="360" w:lineRule="atLeast"/>
        <w:textAlignment w:val="baseline"/>
        <w:rPr>
          <w:rFonts w:ascii="Arial" w:eastAsia="Times New Roman" w:hAnsi="Arial" w:cs="Arial"/>
          <w:color w:val="3D3D3D"/>
          <w:sz w:val="11"/>
          <w:szCs w:val="11"/>
          <w:lang w:eastAsia="es-ES"/>
        </w:rPr>
      </w:pPr>
      <w:proofErr w:type="spellStart"/>
      <w:r w:rsidRPr="00F46BCC">
        <w:rPr>
          <w:rFonts w:ascii="Arial" w:eastAsia="Times New Roman" w:hAnsi="Arial" w:cs="Arial"/>
          <w:b/>
          <w:bCs/>
          <w:color w:val="0067E5"/>
          <w:sz w:val="11"/>
          <w:lang w:eastAsia="es-ES"/>
        </w:rPr>
        <w:t>Agree</w:t>
      </w:r>
      <w:proofErr w:type="spellEnd"/>
    </w:p>
    <w:p w:rsidR="00F46BCC" w:rsidRPr="00F46BCC" w:rsidRDefault="00F46BCC" w:rsidP="00F46BCC">
      <w:pPr>
        <w:numPr>
          <w:ilvl w:val="0"/>
          <w:numId w:val="1"/>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I </w:t>
      </w:r>
      <w:proofErr w:type="spellStart"/>
      <w:r w:rsidRPr="00F46BCC">
        <w:rPr>
          <w:rFonts w:ascii="Arial" w:eastAsia="Times New Roman" w:hAnsi="Arial" w:cs="Arial"/>
          <w:color w:val="3D3D3D"/>
          <w:sz w:val="11"/>
          <w:szCs w:val="11"/>
          <w:lang w:eastAsia="es-ES"/>
        </w:rPr>
        <w:t>see</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your</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point</w:t>
      </w:r>
      <w:proofErr w:type="spellEnd"/>
    </w:p>
    <w:p w:rsidR="00F46BCC" w:rsidRPr="00F46BCC" w:rsidRDefault="00F46BCC" w:rsidP="00F46BCC">
      <w:pPr>
        <w:numPr>
          <w:ilvl w:val="0"/>
          <w:numId w:val="1"/>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I </w:t>
      </w:r>
      <w:proofErr w:type="spellStart"/>
      <w:r w:rsidRPr="00F46BCC">
        <w:rPr>
          <w:rFonts w:ascii="Arial" w:eastAsia="Times New Roman" w:hAnsi="Arial" w:cs="Arial"/>
          <w:color w:val="3D3D3D"/>
          <w:sz w:val="11"/>
          <w:szCs w:val="11"/>
          <w:lang w:eastAsia="es-ES"/>
        </w:rPr>
        <w:t>get</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what</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you</w:t>
      </w:r>
      <w:proofErr w:type="spellEnd"/>
      <w:r w:rsidRPr="00F46BCC">
        <w:rPr>
          <w:rFonts w:ascii="Arial" w:eastAsia="Times New Roman" w:hAnsi="Arial" w:cs="Arial"/>
          <w:color w:val="3D3D3D"/>
          <w:sz w:val="11"/>
          <w:szCs w:val="11"/>
          <w:lang w:eastAsia="es-ES"/>
        </w:rPr>
        <w:t xml:space="preserve"> mean</w:t>
      </w:r>
    </w:p>
    <w:p w:rsidR="00F46BCC" w:rsidRPr="00F46BCC" w:rsidRDefault="00F46BCC" w:rsidP="00F46BCC">
      <w:pPr>
        <w:numPr>
          <w:ilvl w:val="0"/>
          <w:numId w:val="1"/>
        </w:numPr>
        <w:shd w:val="clear" w:color="auto" w:fill="FFFFFF"/>
        <w:spacing w:after="0" w:line="240" w:lineRule="auto"/>
        <w:ind w:left="564"/>
        <w:textAlignment w:val="baseline"/>
        <w:rPr>
          <w:rFonts w:ascii="Arial" w:eastAsia="Times New Roman" w:hAnsi="Arial" w:cs="Arial"/>
          <w:color w:val="3D3D3D"/>
          <w:sz w:val="11"/>
          <w:szCs w:val="11"/>
          <w:lang w:eastAsia="es-ES"/>
        </w:rPr>
      </w:pPr>
      <w:proofErr w:type="spellStart"/>
      <w:r w:rsidRPr="00F46BCC">
        <w:rPr>
          <w:rFonts w:ascii="Arial" w:eastAsia="Times New Roman" w:hAnsi="Arial" w:cs="Arial"/>
          <w:color w:val="3D3D3D"/>
          <w:sz w:val="11"/>
          <w:szCs w:val="11"/>
          <w:lang w:eastAsia="es-ES"/>
        </w:rPr>
        <w:t>We</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see</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eye</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to</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eye</w:t>
      </w:r>
      <w:proofErr w:type="spellEnd"/>
    </w:p>
    <w:p w:rsidR="00F46BCC" w:rsidRPr="00F46BCC" w:rsidRDefault="00F46BCC" w:rsidP="00F46BCC">
      <w:pPr>
        <w:numPr>
          <w:ilvl w:val="0"/>
          <w:numId w:val="1"/>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 understand your point of view</w:t>
      </w:r>
    </w:p>
    <w:p w:rsidR="00F46BCC" w:rsidRPr="00F46BCC" w:rsidRDefault="00F46BCC" w:rsidP="00F46BCC">
      <w:pPr>
        <w:numPr>
          <w:ilvl w:val="0"/>
          <w:numId w:val="1"/>
        </w:numPr>
        <w:shd w:val="clear" w:color="auto" w:fill="FFFFFF"/>
        <w:spacing w:after="0" w:line="240" w:lineRule="auto"/>
        <w:ind w:left="564"/>
        <w:textAlignment w:val="baseline"/>
        <w:rPr>
          <w:rFonts w:ascii="Arial" w:eastAsia="Times New Roman" w:hAnsi="Arial" w:cs="Arial"/>
          <w:color w:val="3D3D3D"/>
          <w:sz w:val="11"/>
          <w:szCs w:val="11"/>
          <w:lang w:eastAsia="es-ES"/>
        </w:rPr>
      </w:pPr>
      <w:proofErr w:type="spellStart"/>
      <w:r w:rsidRPr="00F46BCC">
        <w:rPr>
          <w:rFonts w:ascii="Arial" w:eastAsia="Times New Roman" w:hAnsi="Arial" w:cs="Arial"/>
          <w:color w:val="3D3D3D"/>
          <w:sz w:val="11"/>
          <w:szCs w:val="11"/>
          <w:lang w:eastAsia="es-ES"/>
        </w:rPr>
        <w:t>Exactly</w:t>
      </w:r>
      <w:proofErr w:type="spellEnd"/>
    </w:p>
    <w:p w:rsidR="00F46BCC" w:rsidRPr="00F46BCC" w:rsidRDefault="00F46BCC" w:rsidP="00F46BCC">
      <w:pPr>
        <w:numPr>
          <w:ilvl w:val="0"/>
          <w:numId w:val="1"/>
        </w:numPr>
        <w:shd w:val="clear" w:color="auto" w:fill="FFFFFF"/>
        <w:spacing w:after="0" w:line="240" w:lineRule="auto"/>
        <w:ind w:left="564"/>
        <w:textAlignment w:val="baseline"/>
        <w:rPr>
          <w:rFonts w:ascii="Arial" w:eastAsia="Times New Roman" w:hAnsi="Arial" w:cs="Arial"/>
          <w:color w:val="3D3D3D"/>
          <w:sz w:val="11"/>
          <w:szCs w:val="11"/>
          <w:lang w:eastAsia="es-ES"/>
        </w:rPr>
      </w:pPr>
      <w:proofErr w:type="spellStart"/>
      <w:r w:rsidRPr="00F46BCC">
        <w:rPr>
          <w:rFonts w:ascii="Arial" w:eastAsia="Times New Roman" w:hAnsi="Arial" w:cs="Arial"/>
          <w:color w:val="3D3D3D"/>
          <w:sz w:val="11"/>
          <w:szCs w:val="11"/>
          <w:lang w:eastAsia="es-ES"/>
        </w:rPr>
        <w:t>That´s</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right</w:t>
      </w:r>
      <w:proofErr w:type="spellEnd"/>
      <w:r w:rsidRPr="00F46BCC">
        <w:rPr>
          <w:rFonts w:ascii="Arial" w:eastAsia="Times New Roman" w:hAnsi="Arial" w:cs="Arial"/>
          <w:color w:val="3D3D3D"/>
          <w:sz w:val="11"/>
          <w:szCs w:val="11"/>
          <w:lang w:eastAsia="es-ES"/>
        </w:rPr>
        <w:t>!</w:t>
      </w:r>
    </w:p>
    <w:p w:rsidR="00F46BCC" w:rsidRPr="00F46BCC" w:rsidRDefault="00F46BCC" w:rsidP="00F46BCC">
      <w:pPr>
        <w:numPr>
          <w:ilvl w:val="0"/>
          <w:numId w:val="1"/>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You took the words right out of my mouth</w:t>
      </w:r>
    </w:p>
    <w:p w:rsidR="00F46BCC" w:rsidRPr="00F46BCC" w:rsidRDefault="00F46BCC" w:rsidP="00F46BCC">
      <w:pPr>
        <w:numPr>
          <w:ilvl w:val="0"/>
          <w:numId w:val="1"/>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I </w:t>
      </w:r>
      <w:proofErr w:type="spellStart"/>
      <w:r w:rsidRPr="00F46BCC">
        <w:rPr>
          <w:rFonts w:ascii="Arial" w:eastAsia="Times New Roman" w:hAnsi="Arial" w:cs="Arial"/>
          <w:color w:val="3D3D3D"/>
          <w:sz w:val="11"/>
          <w:szCs w:val="11"/>
          <w:lang w:eastAsia="es-ES"/>
        </w:rPr>
        <w:t>couldn´t</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agree</w:t>
      </w:r>
      <w:proofErr w:type="spellEnd"/>
      <w:r w:rsidRPr="00F46BCC">
        <w:rPr>
          <w:rFonts w:ascii="Arial" w:eastAsia="Times New Roman" w:hAnsi="Arial" w:cs="Arial"/>
          <w:color w:val="3D3D3D"/>
          <w:sz w:val="11"/>
          <w:szCs w:val="11"/>
          <w:lang w:eastAsia="es-ES"/>
        </w:rPr>
        <w:t xml:space="preserve"> more</w:t>
      </w: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w:t>
      </w:r>
    </w:p>
    <w:p w:rsidR="00F46BCC" w:rsidRPr="00F46BCC" w:rsidRDefault="00F46BCC" w:rsidP="00F46BCC">
      <w:pPr>
        <w:shd w:val="clear" w:color="auto" w:fill="FFFFFF"/>
        <w:spacing w:after="0" w:line="360" w:lineRule="atLeast"/>
        <w:textAlignment w:val="baseline"/>
        <w:rPr>
          <w:rFonts w:ascii="Arial" w:eastAsia="Times New Roman" w:hAnsi="Arial" w:cs="Arial"/>
          <w:color w:val="3D3D3D"/>
          <w:sz w:val="11"/>
          <w:szCs w:val="11"/>
          <w:lang w:eastAsia="es-ES"/>
        </w:rPr>
      </w:pPr>
      <w:proofErr w:type="spellStart"/>
      <w:r w:rsidRPr="00F46BCC">
        <w:rPr>
          <w:rFonts w:ascii="Arial" w:eastAsia="Times New Roman" w:hAnsi="Arial" w:cs="Arial"/>
          <w:b/>
          <w:bCs/>
          <w:color w:val="0067E5"/>
          <w:sz w:val="11"/>
          <w:lang w:eastAsia="es-ES"/>
        </w:rPr>
        <w:t>Disagree</w:t>
      </w:r>
      <w:proofErr w:type="spellEnd"/>
    </w:p>
    <w:p w:rsidR="00F46BCC" w:rsidRPr="00F46BCC" w:rsidRDefault="00F46BCC" w:rsidP="00F46BCC">
      <w:pPr>
        <w:numPr>
          <w:ilvl w:val="0"/>
          <w:numId w:val="2"/>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No </w:t>
      </w:r>
      <w:proofErr w:type="spellStart"/>
      <w:r w:rsidRPr="00F46BCC">
        <w:rPr>
          <w:rFonts w:ascii="Arial" w:eastAsia="Times New Roman" w:hAnsi="Arial" w:cs="Arial"/>
          <w:color w:val="3D3D3D"/>
          <w:sz w:val="11"/>
          <w:szCs w:val="11"/>
          <w:lang w:eastAsia="es-ES"/>
        </w:rPr>
        <w:t>way</w:t>
      </w:r>
      <w:proofErr w:type="spellEnd"/>
      <w:r w:rsidRPr="00F46BCC">
        <w:rPr>
          <w:rFonts w:ascii="Arial" w:eastAsia="Times New Roman" w:hAnsi="Arial" w:cs="Arial"/>
          <w:color w:val="3D3D3D"/>
          <w:sz w:val="11"/>
          <w:szCs w:val="11"/>
          <w:lang w:eastAsia="es-ES"/>
        </w:rPr>
        <w:t>!</w:t>
      </w:r>
    </w:p>
    <w:p w:rsidR="00F46BCC" w:rsidRPr="00F46BCC" w:rsidRDefault="00F46BCC" w:rsidP="00F46BCC">
      <w:pPr>
        <w:numPr>
          <w:ilvl w:val="0"/>
          <w:numId w:val="2"/>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Are </w:t>
      </w:r>
      <w:proofErr w:type="spellStart"/>
      <w:r w:rsidRPr="00F46BCC">
        <w:rPr>
          <w:rFonts w:ascii="Arial" w:eastAsia="Times New Roman" w:hAnsi="Arial" w:cs="Arial"/>
          <w:color w:val="3D3D3D"/>
          <w:sz w:val="11"/>
          <w:szCs w:val="11"/>
          <w:lang w:eastAsia="es-ES"/>
        </w:rPr>
        <w:t>you</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serious</w:t>
      </w:r>
      <w:proofErr w:type="spellEnd"/>
      <w:r w:rsidRPr="00F46BCC">
        <w:rPr>
          <w:rFonts w:ascii="Arial" w:eastAsia="Times New Roman" w:hAnsi="Arial" w:cs="Arial"/>
          <w:color w:val="3D3D3D"/>
          <w:sz w:val="11"/>
          <w:szCs w:val="11"/>
          <w:lang w:eastAsia="es-ES"/>
        </w:rPr>
        <w:t>?</w:t>
      </w:r>
    </w:p>
    <w:p w:rsidR="00F46BCC" w:rsidRPr="00F46BCC" w:rsidRDefault="00F46BCC" w:rsidP="00F46BCC">
      <w:pPr>
        <w:numPr>
          <w:ilvl w:val="0"/>
          <w:numId w:val="2"/>
        </w:numPr>
        <w:shd w:val="clear" w:color="auto" w:fill="FFFFFF"/>
        <w:spacing w:after="0" w:line="240" w:lineRule="auto"/>
        <w:ind w:left="564"/>
        <w:textAlignment w:val="baseline"/>
        <w:rPr>
          <w:rFonts w:ascii="Arial" w:eastAsia="Times New Roman" w:hAnsi="Arial" w:cs="Arial"/>
          <w:color w:val="3D3D3D"/>
          <w:sz w:val="11"/>
          <w:szCs w:val="11"/>
          <w:lang w:eastAsia="es-ES"/>
        </w:rPr>
      </w:pPr>
      <w:proofErr w:type="spellStart"/>
      <w:r w:rsidRPr="00F46BCC">
        <w:rPr>
          <w:rFonts w:ascii="Arial" w:eastAsia="Times New Roman" w:hAnsi="Arial" w:cs="Arial"/>
          <w:color w:val="3D3D3D"/>
          <w:sz w:val="11"/>
          <w:szCs w:val="11"/>
          <w:lang w:eastAsia="es-ES"/>
        </w:rPr>
        <w:t>You</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must</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be</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joking</w:t>
      </w:r>
      <w:proofErr w:type="spellEnd"/>
      <w:r w:rsidRPr="00F46BCC">
        <w:rPr>
          <w:rFonts w:ascii="Arial" w:eastAsia="Times New Roman" w:hAnsi="Arial" w:cs="Arial"/>
          <w:color w:val="3D3D3D"/>
          <w:sz w:val="11"/>
          <w:szCs w:val="11"/>
          <w:lang w:eastAsia="es-ES"/>
        </w:rPr>
        <w:t>!</w:t>
      </w:r>
    </w:p>
    <w:p w:rsidR="00F46BCC" w:rsidRPr="00F46BCC" w:rsidRDefault="00F46BCC" w:rsidP="00F46BCC">
      <w:pPr>
        <w:numPr>
          <w:ilvl w:val="0"/>
          <w:numId w:val="2"/>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Are you pulling my leg?</w:t>
      </w:r>
    </w:p>
    <w:p w:rsidR="00F46BCC" w:rsidRPr="00F46BCC" w:rsidRDefault="00F46BCC" w:rsidP="00F46BCC">
      <w:pPr>
        <w:numPr>
          <w:ilvl w:val="0"/>
          <w:numId w:val="2"/>
        </w:numPr>
        <w:shd w:val="clear" w:color="auto" w:fill="FFFFFF"/>
        <w:spacing w:after="0" w:line="240" w:lineRule="auto"/>
        <w:ind w:left="564"/>
        <w:textAlignment w:val="baseline"/>
        <w:rPr>
          <w:rFonts w:ascii="Arial" w:eastAsia="Times New Roman" w:hAnsi="Arial" w:cs="Arial"/>
          <w:color w:val="3D3D3D"/>
          <w:sz w:val="11"/>
          <w:szCs w:val="11"/>
          <w:lang w:eastAsia="es-ES"/>
        </w:rPr>
      </w:pPr>
      <w:proofErr w:type="spellStart"/>
      <w:r w:rsidRPr="00F46BCC">
        <w:rPr>
          <w:rFonts w:ascii="Arial" w:eastAsia="Times New Roman" w:hAnsi="Arial" w:cs="Arial"/>
          <w:color w:val="3D3D3D"/>
          <w:sz w:val="11"/>
          <w:szCs w:val="11"/>
          <w:lang w:eastAsia="es-ES"/>
        </w:rPr>
        <w:t>Really</w:t>
      </w:r>
      <w:proofErr w:type="spellEnd"/>
      <w:r w:rsidRPr="00F46BCC">
        <w:rPr>
          <w:rFonts w:ascii="Arial" w:eastAsia="Times New Roman" w:hAnsi="Arial" w:cs="Arial"/>
          <w:color w:val="3D3D3D"/>
          <w:sz w:val="11"/>
          <w:szCs w:val="11"/>
          <w:lang w:eastAsia="es-ES"/>
        </w:rPr>
        <w:t>?</w:t>
      </w:r>
    </w:p>
    <w:p w:rsidR="00F46BCC" w:rsidRPr="00F46BCC" w:rsidRDefault="00F46BCC" w:rsidP="00F46BCC">
      <w:pPr>
        <w:numPr>
          <w:ilvl w:val="0"/>
          <w:numId w:val="2"/>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What are you on about?</w:t>
      </w:r>
    </w:p>
    <w:p w:rsidR="00F46BCC" w:rsidRPr="00F46BCC" w:rsidRDefault="00F46BCC" w:rsidP="00F46BCC">
      <w:pPr>
        <w:numPr>
          <w:ilvl w:val="0"/>
          <w:numId w:val="2"/>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 can´t agree with you on…</w:t>
      </w: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 </w:t>
      </w: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Part 4 (Discussion)</w:t>
      </w:r>
    </w:p>
    <w:p w:rsidR="00F46BCC" w:rsidRPr="00F46BCC" w:rsidRDefault="00F46BCC" w:rsidP="00F46BCC">
      <w:pPr>
        <w:shd w:val="clear" w:color="auto" w:fill="FFFFFF"/>
        <w:spacing w:after="0" w:line="360" w:lineRule="atLeast"/>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val="en-CA" w:eastAsia="es-ES"/>
        </w:rPr>
        <w:lastRenderedPageBreak/>
        <w:t>In this part of the exam the interlocutor directs the conversation to encourage the candidates to interact further. The candidates have the opportunity to give and exchange their ideas, express opinions, justify themselves and also to agree and disagree with each other. </w:t>
      </w:r>
      <w:r w:rsidRPr="00F46BCC">
        <w:rPr>
          <w:rFonts w:ascii="Arial" w:eastAsia="Times New Roman" w:hAnsi="Arial" w:cs="Arial"/>
          <w:b/>
          <w:bCs/>
          <w:color w:val="0067E5"/>
          <w:sz w:val="11"/>
          <w:lang w:val="en-CA" w:eastAsia="es-ES"/>
        </w:rPr>
        <w:t xml:space="preserve">The most important part of the last task is to show a willingness to speak and also to develop topics and make them more interesting. </w:t>
      </w:r>
      <w:proofErr w:type="spellStart"/>
      <w:r w:rsidRPr="00F46BCC">
        <w:rPr>
          <w:rFonts w:ascii="Arial" w:eastAsia="Times New Roman" w:hAnsi="Arial" w:cs="Arial"/>
          <w:b/>
          <w:bCs/>
          <w:color w:val="0067E5"/>
          <w:sz w:val="11"/>
          <w:lang w:eastAsia="es-ES"/>
        </w:rPr>
        <w:t>You</w:t>
      </w:r>
      <w:proofErr w:type="spellEnd"/>
      <w:r w:rsidRPr="00F46BCC">
        <w:rPr>
          <w:rFonts w:ascii="Arial" w:eastAsia="Times New Roman" w:hAnsi="Arial" w:cs="Arial"/>
          <w:b/>
          <w:bCs/>
          <w:color w:val="0067E5"/>
          <w:sz w:val="11"/>
          <w:lang w:eastAsia="es-ES"/>
        </w:rPr>
        <w:t xml:space="preserve"> </w:t>
      </w:r>
      <w:proofErr w:type="spellStart"/>
      <w:r w:rsidRPr="00F46BCC">
        <w:rPr>
          <w:rFonts w:ascii="Arial" w:eastAsia="Times New Roman" w:hAnsi="Arial" w:cs="Arial"/>
          <w:b/>
          <w:bCs/>
          <w:color w:val="0067E5"/>
          <w:sz w:val="11"/>
          <w:lang w:eastAsia="es-ES"/>
        </w:rPr>
        <w:t>must</w:t>
      </w:r>
      <w:proofErr w:type="spellEnd"/>
      <w:r w:rsidRPr="00F46BCC">
        <w:rPr>
          <w:rFonts w:ascii="Arial" w:eastAsia="Times New Roman" w:hAnsi="Arial" w:cs="Arial"/>
          <w:b/>
          <w:bCs/>
          <w:color w:val="0067E5"/>
          <w:sz w:val="11"/>
          <w:lang w:eastAsia="es-ES"/>
        </w:rPr>
        <w:t xml:space="preserve"> </w:t>
      </w:r>
      <w:proofErr w:type="spellStart"/>
      <w:r w:rsidRPr="00F46BCC">
        <w:rPr>
          <w:rFonts w:ascii="Arial" w:eastAsia="Times New Roman" w:hAnsi="Arial" w:cs="Arial"/>
          <w:b/>
          <w:bCs/>
          <w:color w:val="0067E5"/>
          <w:sz w:val="11"/>
          <w:lang w:eastAsia="es-ES"/>
        </w:rPr>
        <w:t>express</w:t>
      </w:r>
      <w:proofErr w:type="spellEnd"/>
      <w:r w:rsidRPr="00F46BCC">
        <w:rPr>
          <w:rFonts w:ascii="Arial" w:eastAsia="Times New Roman" w:hAnsi="Arial" w:cs="Arial"/>
          <w:b/>
          <w:bCs/>
          <w:color w:val="0067E5"/>
          <w:sz w:val="11"/>
          <w:lang w:eastAsia="es-ES"/>
        </w:rPr>
        <w:t xml:space="preserve"> </w:t>
      </w:r>
      <w:proofErr w:type="spellStart"/>
      <w:r w:rsidRPr="00F46BCC">
        <w:rPr>
          <w:rFonts w:ascii="Arial" w:eastAsia="Times New Roman" w:hAnsi="Arial" w:cs="Arial"/>
          <w:b/>
          <w:bCs/>
          <w:color w:val="0067E5"/>
          <w:sz w:val="11"/>
          <w:lang w:eastAsia="es-ES"/>
        </w:rPr>
        <w:t>your</w:t>
      </w:r>
      <w:proofErr w:type="spellEnd"/>
      <w:r w:rsidRPr="00F46BCC">
        <w:rPr>
          <w:rFonts w:ascii="Arial" w:eastAsia="Times New Roman" w:hAnsi="Arial" w:cs="Arial"/>
          <w:b/>
          <w:bCs/>
          <w:color w:val="0067E5"/>
          <w:sz w:val="11"/>
          <w:lang w:eastAsia="es-ES"/>
        </w:rPr>
        <w:t xml:space="preserve"> personal </w:t>
      </w:r>
      <w:proofErr w:type="spellStart"/>
      <w:r w:rsidRPr="00F46BCC">
        <w:rPr>
          <w:rFonts w:ascii="Arial" w:eastAsia="Times New Roman" w:hAnsi="Arial" w:cs="Arial"/>
          <w:b/>
          <w:bCs/>
          <w:color w:val="0067E5"/>
          <w:sz w:val="11"/>
          <w:lang w:eastAsia="es-ES"/>
        </w:rPr>
        <w:t>opinions</w:t>
      </w:r>
      <w:proofErr w:type="spellEnd"/>
      <w:r w:rsidRPr="00F46BCC">
        <w:rPr>
          <w:rFonts w:ascii="Arial" w:eastAsia="Times New Roman" w:hAnsi="Arial" w:cs="Arial"/>
          <w:b/>
          <w:bCs/>
          <w:color w:val="0067E5"/>
          <w:sz w:val="11"/>
          <w:lang w:eastAsia="es-ES"/>
        </w:rPr>
        <w:t>.</w:t>
      </w: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eastAsia="es-ES"/>
        </w:rPr>
      </w:pPr>
      <w:r>
        <w:rPr>
          <w:rFonts w:ascii="Arial" w:eastAsia="Times New Roman" w:hAnsi="Arial" w:cs="Arial"/>
          <w:noProof/>
          <w:color w:val="3D3D3D"/>
          <w:sz w:val="11"/>
          <w:szCs w:val="11"/>
          <w:lang w:eastAsia="es-ES"/>
        </w:rPr>
        <w:drawing>
          <wp:inline distT="0" distB="0" distL="0" distR="0">
            <wp:extent cx="6314440" cy="4303395"/>
            <wp:effectExtent l="19050" t="0" r="0" b="0"/>
            <wp:docPr id="4" name="Imagen 4" descr="9QQK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QQK917"/>
                    <pic:cNvPicPr>
                      <a:picLocks noChangeAspect="1" noChangeArrowheads="1"/>
                    </pic:cNvPicPr>
                  </pic:nvPicPr>
                  <pic:blipFill>
                    <a:blip r:embed="rId12" cstate="print"/>
                    <a:srcRect/>
                    <a:stretch>
                      <a:fillRect/>
                    </a:stretch>
                  </pic:blipFill>
                  <pic:spPr bwMode="auto">
                    <a:xfrm>
                      <a:off x="0" y="0"/>
                      <a:ext cx="6314440" cy="4303395"/>
                    </a:xfrm>
                    <a:prstGeom prst="rect">
                      <a:avLst/>
                    </a:prstGeom>
                    <a:noFill/>
                    <a:ln w="9525">
                      <a:noFill/>
                      <a:miter lim="800000"/>
                      <a:headEnd/>
                      <a:tailEnd/>
                    </a:ln>
                  </pic:spPr>
                </pic:pic>
              </a:graphicData>
            </a:graphic>
          </wp:inline>
        </w:drawing>
      </w:r>
    </w:p>
    <w:p w:rsidR="00F46BCC" w:rsidRPr="00F46BCC" w:rsidRDefault="00F46BCC" w:rsidP="00F46BCC">
      <w:pPr>
        <w:shd w:val="clear" w:color="auto" w:fill="FFFFFF"/>
        <w:spacing w:after="0"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USEFUL INFORMATION </w:t>
      </w:r>
      <w:hyperlink r:id="rId13" w:tgtFrame="_blank" w:history="1">
        <w:r w:rsidRPr="00F46BCC">
          <w:rPr>
            <w:rFonts w:ascii="Arial" w:eastAsia="Times New Roman" w:hAnsi="Arial" w:cs="Arial"/>
            <w:color w:val="4278DD"/>
            <w:sz w:val="11"/>
            <w:lang w:val="en-CA" w:eastAsia="es-ES"/>
          </w:rPr>
          <w:t>Advice for speaking better during Cambridge oral exams</w:t>
        </w:r>
      </w:hyperlink>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 </w:t>
      </w: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eastAsia="es-ES"/>
        </w:rPr>
      </w:pPr>
      <w:proofErr w:type="spellStart"/>
      <w:r w:rsidRPr="00F46BCC">
        <w:rPr>
          <w:rFonts w:ascii="Arial" w:eastAsia="Times New Roman" w:hAnsi="Arial" w:cs="Arial"/>
          <w:color w:val="3D3D3D"/>
          <w:sz w:val="11"/>
          <w:szCs w:val="11"/>
          <w:lang w:eastAsia="es-ES"/>
        </w:rPr>
        <w:t>Useful</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vocabulary</w:t>
      </w:r>
      <w:proofErr w:type="spellEnd"/>
      <w:r w:rsidRPr="00F46BCC">
        <w:rPr>
          <w:rFonts w:ascii="Arial" w:eastAsia="Times New Roman" w:hAnsi="Arial" w:cs="Arial"/>
          <w:color w:val="3D3D3D"/>
          <w:sz w:val="11"/>
          <w:szCs w:val="11"/>
          <w:lang w:eastAsia="es-ES"/>
        </w:rPr>
        <w:t>:</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In my </w:t>
      </w:r>
      <w:proofErr w:type="spellStart"/>
      <w:r w:rsidRPr="00F46BCC">
        <w:rPr>
          <w:rFonts w:ascii="Arial" w:eastAsia="Times New Roman" w:hAnsi="Arial" w:cs="Arial"/>
          <w:color w:val="3D3D3D"/>
          <w:sz w:val="11"/>
          <w:szCs w:val="11"/>
          <w:lang w:eastAsia="es-ES"/>
        </w:rPr>
        <w:t>opinion</w:t>
      </w:r>
      <w:proofErr w:type="spellEnd"/>
      <w:r w:rsidRPr="00F46BCC">
        <w:rPr>
          <w:rFonts w:ascii="Arial" w:eastAsia="Times New Roman" w:hAnsi="Arial" w:cs="Arial"/>
          <w:color w:val="3D3D3D"/>
          <w:sz w:val="11"/>
          <w:szCs w:val="11"/>
          <w:lang w:eastAsia="es-ES"/>
        </w:rPr>
        <w: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In my </w:t>
      </w:r>
      <w:proofErr w:type="spellStart"/>
      <w:r w:rsidRPr="00F46BCC">
        <w:rPr>
          <w:rFonts w:ascii="Arial" w:eastAsia="Times New Roman" w:hAnsi="Arial" w:cs="Arial"/>
          <w:color w:val="3D3D3D"/>
          <w:sz w:val="11"/>
          <w:szCs w:val="11"/>
          <w:lang w:eastAsia="es-ES"/>
        </w:rPr>
        <w:t>eyes</w:t>
      </w:r>
      <w:proofErr w:type="spellEnd"/>
      <w:r w:rsidRPr="00F46BCC">
        <w:rPr>
          <w:rFonts w:ascii="Arial" w:eastAsia="Times New Roman" w:hAnsi="Arial" w:cs="Arial"/>
          <w:color w:val="3D3D3D"/>
          <w:sz w:val="11"/>
          <w:szCs w:val="11"/>
          <w:lang w:eastAsia="es-ES"/>
        </w:rPr>
        <w: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eastAsia="es-ES"/>
        </w:rPr>
      </w:pPr>
      <w:proofErr w:type="spellStart"/>
      <w:r w:rsidRPr="00F46BCC">
        <w:rPr>
          <w:rFonts w:ascii="Arial" w:eastAsia="Times New Roman" w:hAnsi="Arial" w:cs="Arial"/>
          <w:color w:val="3D3D3D"/>
          <w:sz w:val="11"/>
          <w:szCs w:val="11"/>
          <w:lang w:eastAsia="es-ES"/>
        </w:rPr>
        <w:t>To</w:t>
      </w:r>
      <w:proofErr w:type="spellEnd"/>
      <w:r w:rsidRPr="00F46BCC">
        <w:rPr>
          <w:rFonts w:ascii="Arial" w:eastAsia="Times New Roman" w:hAnsi="Arial" w:cs="Arial"/>
          <w:color w:val="3D3D3D"/>
          <w:sz w:val="11"/>
          <w:szCs w:val="11"/>
          <w:lang w:eastAsia="es-ES"/>
        </w:rPr>
        <w:t xml:space="preserve"> my </w:t>
      </w:r>
      <w:proofErr w:type="spellStart"/>
      <w:r w:rsidRPr="00F46BCC">
        <w:rPr>
          <w:rFonts w:ascii="Arial" w:eastAsia="Times New Roman" w:hAnsi="Arial" w:cs="Arial"/>
          <w:color w:val="3D3D3D"/>
          <w:sz w:val="11"/>
          <w:szCs w:val="11"/>
          <w:lang w:eastAsia="es-ES"/>
        </w:rPr>
        <w:t>mind</w:t>
      </w:r>
      <w:proofErr w:type="spellEnd"/>
      <w:r w:rsidRPr="00F46BCC">
        <w:rPr>
          <w:rFonts w:ascii="Arial" w:eastAsia="Times New Roman" w:hAnsi="Arial" w:cs="Arial"/>
          <w:color w:val="3D3D3D"/>
          <w:sz w:val="11"/>
          <w:szCs w:val="11"/>
          <w:lang w:eastAsia="es-ES"/>
        </w:rPr>
        <w: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As far as I am concerned,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eastAsia="es-ES"/>
        </w:rPr>
      </w:pPr>
      <w:proofErr w:type="spellStart"/>
      <w:r w:rsidRPr="00F46BCC">
        <w:rPr>
          <w:rFonts w:ascii="Arial" w:eastAsia="Times New Roman" w:hAnsi="Arial" w:cs="Arial"/>
          <w:color w:val="3D3D3D"/>
          <w:sz w:val="11"/>
          <w:szCs w:val="11"/>
          <w:lang w:eastAsia="es-ES"/>
        </w:rPr>
        <w:t>Speaking</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personally</w:t>
      </w:r>
      <w:proofErr w:type="spellEnd"/>
      <w:r w:rsidRPr="00F46BCC">
        <w:rPr>
          <w:rFonts w:ascii="Arial" w:eastAsia="Times New Roman" w:hAnsi="Arial" w:cs="Arial"/>
          <w:color w:val="3D3D3D"/>
          <w:sz w:val="11"/>
          <w:szCs w:val="11"/>
          <w:lang w:eastAsia="es-ES"/>
        </w:rPr>
        <w: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From my point of view,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As for me / As to me,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My view / opinion / belief / impression / conviction is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 hold the view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I </w:t>
      </w:r>
      <w:proofErr w:type="spellStart"/>
      <w:r w:rsidRPr="00F46BCC">
        <w:rPr>
          <w:rFonts w:ascii="Arial" w:eastAsia="Times New Roman" w:hAnsi="Arial" w:cs="Arial"/>
          <w:color w:val="3D3D3D"/>
          <w:sz w:val="11"/>
          <w:szCs w:val="11"/>
          <w:lang w:eastAsia="es-ES"/>
        </w:rPr>
        <w:t>would</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say</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that</w:t>
      </w:r>
      <w:proofErr w:type="spellEnd"/>
      <w:r w:rsidRPr="00F46BCC">
        <w:rPr>
          <w:rFonts w:ascii="Arial" w:eastAsia="Times New Roman" w:hAnsi="Arial" w:cs="Arial"/>
          <w:color w:val="3D3D3D"/>
          <w:sz w:val="11"/>
          <w:szCs w:val="11"/>
          <w:lang w:eastAsia="es-ES"/>
        </w:rPr>
        <w:t xml:space="preserve">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It seems to me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 am of the opinion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My </w:t>
      </w:r>
      <w:proofErr w:type="spellStart"/>
      <w:r w:rsidRPr="00F46BCC">
        <w:rPr>
          <w:rFonts w:ascii="Arial" w:eastAsia="Times New Roman" w:hAnsi="Arial" w:cs="Arial"/>
          <w:color w:val="3D3D3D"/>
          <w:sz w:val="11"/>
          <w:szCs w:val="11"/>
          <w:lang w:eastAsia="es-ES"/>
        </w:rPr>
        <w:t>impression</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is</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that</w:t>
      </w:r>
      <w:proofErr w:type="spellEnd"/>
      <w:r w:rsidRPr="00F46BCC">
        <w:rPr>
          <w:rFonts w:ascii="Arial" w:eastAsia="Times New Roman" w:hAnsi="Arial" w:cs="Arial"/>
          <w:color w:val="3D3D3D"/>
          <w:sz w:val="11"/>
          <w:szCs w:val="11"/>
          <w:lang w:eastAsia="es-ES"/>
        </w:rPr>
        <w:t xml:space="preserve">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 am under the impression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It is my impression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 have the feeling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My own feeling on the subject is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 have no doubt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 am sure / I am certain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 think / consider / find / feel / believe / suppose / presume / assume/reckon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lastRenderedPageBreak/>
        <w:t>I hold the opinion that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I </w:t>
      </w:r>
      <w:proofErr w:type="spellStart"/>
      <w:r w:rsidRPr="00F46BCC">
        <w:rPr>
          <w:rFonts w:ascii="Arial" w:eastAsia="Times New Roman" w:hAnsi="Arial" w:cs="Arial"/>
          <w:color w:val="3D3D3D"/>
          <w:sz w:val="11"/>
          <w:szCs w:val="11"/>
          <w:lang w:eastAsia="es-ES"/>
        </w:rPr>
        <w:t>dare</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say</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that</w:t>
      </w:r>
      <w:proofErr w:type="spellEnd"/>
      <w:r w:rsidRPr="00F46BCC">
        <w:rPr>
          <w:rFonts w:ascii="Arial" w:eastAsia="Times New Roman" w:hAnsi="Arial" w:cs="Arial"/>
          <w:color w:val="3D3D3D"/>
          <w:sz w:val="11"/>
          <w:szCs w:val="11"/>
          <w:lang w:eastAsia="es-ES"/>
        </w:rPr>
        <w:t xml:space="preserve">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I </w:t>
      </w:r>
      <w:proofErr w:type="spellStart"/>
      <w:r w:rsidRPr="00F46BCC">
        <w:rPr>
          <w:rFonts w:ascii="Arial" w:eastAsia="Times New Roman" w:hAnsi="Arial" w:cs="Arial"/>
          <w:color w:val="3D3D3D"/>
          <w:sz w:val="11"/>
          <w:szCs w:val="11"/>
          <w:lang w:eastAsia="es-ES"/>
        </w:rPr>
        <w:t>guess</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that</w:t>
      </w:r>
      <w:proofErr w:type="spellEnd"/>
      <w:r w:rsidRPr="00F46BCC">
        <w:rPr>
          <w:rFonts w:ascii="Arial" w:eastAsia="Times New Roman" w:hAnsi="Arial" w:cs="Arial"/>
          <w:color w:val="3D3D3D"/>
          <w:sz w:val="11"/>
          <w:szCs w:val="11"/>
          <w:lang w:eastAsia="es-ES"/>
        </w:rPr>
        <w:t xml:space="preserve">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I </w:t>
      </w:r>
      <w:proofErr w:type="spellStart"/>
      <w:r w:rsidRPr="00F46BCC">
        <w:rPr>
          <w:rFonts w:ascii="Arial" w:eastAsia="Times New Roman" w:hAnsi="Arial" w:cs="Arial"/>
          <w:color w:val="3D3D3D"/>
          <w:sz w:val="11"/>
          <w:szCs w:val="11"/>
          <w:lang w:eastAsia="es-ES"/>
        </w:rPr>
        <w:t>bet</w:t>
      </w:r>
      <w:proofErr w:type="spellEnd"/>
      <w:r w:rsidRPr="00F46BCC">
        <w:rPr>
          <w:rFonts w:ascii="Arial" w:eastAsia="Times New Roman" w:hAnsi="Arial" w:cs="Arial"/>
          <w:color w:val="3D3D3D"/>
          <w:sz w:val="11"/>
          <w:szCs w:val="11"/>
          <w:lang w:eastAsia="es-ES"/>
        </w:rPr>
        <w:t xml:space="preserve"> </w:t>
      </w:r>
      <w:proofErr w:type="spellStart"/>
      <w:proofErr w:type="gramStart"/>
      <w:r w:rsidRPr="00F46BCC">
        <w:rPr>
          <w:rFonts w:ascii="Arial" w:eastAsia="Times New Roman" w:hAnsi="Arial" w:cs="Arial"/>
          <w:color w:val="3D3D3D"/>
          <w:sz w:val="11"/>
          <w:szCs w:val="11"/>
          <w:lang w:eastAsia="es-ES"/>
        </w:rPr>
        <w:t>that</w:t>
      </w:r>
      <w:proofErr w:type="spellEnd"/>
      <w:r w:rsidRPr="00F46BCC">
        <w:rPr>
          <w:rFonts w:ascii="Arial" w:eastAsia="Times New Roman" w:hAnsi="Arial" w:cs="Arial"/>
          <w:color w:val="3D3D3D"/>
          <w:sz w:val="11"/>
          <w:szCs w:val="11"/>
          <w:lang w:eastAsia="es-ES"/>
        </w:rPr>
        <w:t xml:space="preserve"> ….</w:t>
      </w:r>
      <w:proofErr w:type="gramEnd"/>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eastAsia="es-ES"/>
        </w:rPr>
      </w:pPr>
      <w:r w:rsidRPr="00F46BCC">
        <w:rPr>
          <w:rFonts w:ascii="Arial" w:eastAsia="Times New Roman" w:hAnsi="Arial" w:cs="Arial"/>
          <w:color w:val="3D3D3D"/>
          <w:sz w:val="11"/>
          <w:szCs w:val="11"/>
          <w:lang w:eastAsia="es-ES"/>
        </w:rPr>
        <w:t xml:space="preserve">I </w:t>
      </w:r>
      <w:proofErr w:type="spellStart"/>
      <w:r w:rsidRPr="00F46BCC">
        <w:rPr>
          <w:rFonts w:ascii="Arial" w:eastAsia="Times New Roman" w:hAnsi="Arial" w:cs="Arial"/>
          <w:color w:val="3D3D3D"/>
          <w:sz w:val="11"/>
          <w:szCs w:val="11"/>
          <w:lang w:eastAsia="es-ES"/>
        </w:rPr>
        <w:t>gather</w:t>
      </w:r>
      <w:proofErr w:type="spellEnd"/>
      <w:r w:rsidRPr="00F46BCC">
        <w:rPr>
          <w:rFonts w:ascii="Arial" w:eastAsia="Times New Roman" w:hAnsi="Arial" w:cs="Arial"/>
          <w:color w:val="3D3D3D"/>
          <w:sz w:val="11"/>
          <w:szCs w:val="11"/>
          <w:lang w:eastAsia="es-ES"/>
        </w:rPr>
        <w:t xml:space="preserve"> </w:t>
      </w:r>
      <w:proofErr w:type="spellStart"/>
      <w:r w:rsidRPr="00F46BCC">
        <w:rPr>
          <w:rFonts w:ascii="Arial" w:eastAsia="Times New Roman" w:hAnsi="Arial" w:cs="Arial"/>
          <w:color w:val="3D3D3D"/>
          <w:sz w:val="11"/>
          <w:szCs w:val="11"/>
          <w:lang w:eastAsia="es-ES"/>
        </w:rPr>
        <w:t>that</w:t>
      </w:r>
      <w:proofErr w:type="spellEnd"/>
      <w:r w:rsidRPr="00F46BCC">
        <w:rPr>
          <w:rFonts w:ascii="Arial" w:eastAsia="Times New Roman" w:hAnsi="Arial" w:cs="Arial"/>
          <w:color w:val="3D3D3D"/>
          <w:sz w:val="11"/>
          <w:szCs w:val="11"/>
          <w:lang w:eastAsia="es-ES"/>
        </w:rPr>
        <w:t xml:space="preserve"> …</w:t>
      </w:r>
    </w:p>
    <w:p w:rsidR="00F46BCC" w:rsidRPr="00F46BCC" w:rsidRDefault="00F46BCC" w:rsidP="00F46BCC">
      <w:pPr>
        <w:numPr>
          <w:ilvl w:val="0"/>
          <w:numId w:val="3"/>
        </w:numPr>
        <w:shd w:val="clear" w:color="auto" w:fill="FFFFFF"/>
        <w:spacing w:after="0" w:line="240" w:lineRule="auto"/>
        <w:ind w:left="564"/>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It goes without saying that …</w:t>
      </w:r>
    </w:p>
    <w:p w:rsidR="00F46BCC" w:rsidRPr="00F46BCC" w:rsidRDefault="00F46BCC" w:rsidP="00F46BCC">
      <w:pPr>
        <w:shd w:val="clear" w:color="auto" w:fill="FFFFFF"/>
        <w:spacing w:after="136" w:line="360" w:lineRule="atLeast"/>
        <w:textAlignment w:val="baseline"/>
        <w:rPr>
          <w:rFonts w:ascii="Arial" w:eastAsia="Times New Roman" w:hAnsi="Arial" w:cs="Arial"/>
          <w:color w:val="3D3D3D"/>
          <w:sz w:val="11"/>
          <w:szCs w:val="11"/>
          <w:lang w:val="en-CA" w:eastAsia="es-ES"/>
        </w:rPr>
      </w:pPr>
      <w:r w:rsidRPr="00F46BCC">
        <w:rPr>
          <w:rFonts w:ascii="Arial" w:eastAsia="Times New Roman" w:hAnsi="Arial" w:cs="Arial"/>
          <w:color w:val="3D3D3D"/>
          <w:sz w:val="11"/>
          <w:szCs w:val="11"/>
          <w:lang w:val="en-CA" w:eastAsia="es-ES"/>
        </w:rPr>
        <w:t> </w:t>
      </w:r>
    </w:p>
    <w:p w:rsidR="0023050C" w:rsidRPr="00F46BCC" w:rsidRDefault="0023050C">
      <w:pPr>
        <w:rPr>
          <w:lang w:val="en-CA"/>
        </w:rPr>
      </w:pPr>
    </w:p>
    <w:sectPr w:rsidR="0023050C" w:rsidRPr="00F46BCC" w:rsidSect="002305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9F1"/>
    <w:multiLevelType w:val="multilevel"/>
    <w:tmpl w:val="CC2C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06577AB"/>
    <w:multiLevelType w:val="multilevel"/>
    <w:tmpl w:val="423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3431136"/>
    <w:multiLevelType w:val="multilevel"/>
    <w:tmpl w:val="9096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46BCC"/>
    <w:rsid w:val="000B3FD6"/>
    <w:rsid w:val="001B45C2"/>
    <w:rsid w:val="0023050C"/>
    <w:rsid w:val="007804DF"/>
    <w:rsid w:val="008153B1"/>
    <w:rsid w:val="008C07E5"/>
    <w:rsid w:val="0092629F"/>
    <w:rsid w:val="00D83BC6"/>
    <w:rsid w:val="00F46B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6B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46BCC"/>
    <w:rPr>
      <w:b/>
      <w:bCs/>
    </w:rPr>
  </w:style>
  <w:style w:type="character" w:styleId="Hipervnculo">
    <w:name w:val="Hyperlink"/>
    <w:basedOn w:val="Fuentedeprrafopredeter"/>
    <w:uiPriority w:val="99"/>
    <w:semiHidden/>
    <w:unhideWhenUsed/>
    <w:rsid w:val="00F46BCC"/>
    <w:rPr>
      <w:color w:val="0000FF"/>
      <w:u w:val="single"/>
    </w:rPr>
  </w:style>
  <w:style w:type="paragraph" w:styleId="Textodeglobo">
    <w:name w:val="Balloon Text"/>
    <w:basedOn w:val="Normal"/>
    <w:link w:val="TextodegloboCar"/>
    <w:uiPriority w:val="99"/>
    <w:semiHidden/>
    <w:unhideWhenUsed/>
    <w:rsid w:val="00F46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B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924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ntercambioidiomasonline.com/2017/03/22/advice-for-speaking-better-during-cambridge-oral-exams/" TargetMode="External"/><Relationship Id="rId3" Type="http://schemas.openxmlformats.org/officeDocument/2006/relationships/settings" Target="settings.xml"/><Relationship Id="rId7" Type="http://schemas.openxmlformats.org/officeDocument/2006/relationships/hyperlink" Target="https://intercambioidiomasonline.com/2016/12/29/10-activities-using-images-and-photos/"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cambioidiomasonline.com/2017/08/31/starter-speaking-questions-c1-for-the-advanced-cambridge-esol-exam-cae/" TargetMode="External"/><Relationship Id="rId11" Type="http://schemas.openxmlformats.org/officeDocument/2006/relationships/hyperlink" Target="https://intercambioidiomasonline.com/2016/12/26/5-activities-to-improve-interactive-communication-skill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583</Words>
  <Characters>3207</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dc:creator>
  <cp:lastModifiedBy>Mirian</cp:lastModifiedBy>
  <cp:revision>2</cp:revision>
  <dcterms:created xsi:type="dcterms:W3CDTF">2021-11-23T12:26:00Z</dcterms:created>
  <dcterms:modified xsi:type="dcterms:W3CDTF">2021-11-23T12:26:00Z</dcterms:modified>
</cp:coreProperties>
</file>